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13380" w14:textId="77777777" w:rsidR="00CF413C" w:rsidRDefault="00417810">
      <w:pPr>
        <w:pStyle w:val="BodyText"/>
        <w:rPr>
          <w:b/>
          <w:bCs/>
        </w:rPr>
      </w:pPr>
      <w:r>
        <w:rPr>
          <w:b/>
          <w:bCs/>
        </w:rPr>
        <w:t>20</w:t>
      </w:r>
      <w:r w:rsidR="000328C8">
        <w:rPr>
          <w:b/>
          <w:bCs/>
        </w:rPr>
        <w:t>21</w:t>
      </w:r>
    </w:p>
    <w:p w14:paraId="1E3177E4" w14:textId="77777777" w:rsidR="00CF413C" w:rsidRDefault="00CF413C">
      <w:pPr>
        <w:pStyle w:val="BodyText"/>
        <w:rPr>
          <w:b/>
          <w:bCs/>
        </w:rPr>
      </w:pPr>
    </w:p>
    <w:p w14:paraId="6AD116C1" w14:textId="77777777" w:rsidR="001E4FFB" w:rsidRDefault="001E4FFB">
      <w:pPr>
        <w:pStyle w:val="BodyText"/>
        <w:rPr>
          <w:b/>
          <w:bCs/>
        </w:rPr>
      </w:pPr>
      <w:r>
        <w:rPr>
          <w:b/>
          <w:bCs/>
        </w:rPr>
        <w:t>S</w:t>
      </w:r>
      <w:r w:rsidR="00CF413C">
        <w:rPr>
          <w:b/>
          <w:bCs/>
        </w:rPr>
        <w:t xml:space="preserve">toney </w:t>
      </w:r>
      <w:r>
        <w:rPr>
          <w:b/>
          <w:bCs/>
        </w:rPr>
        <w:t>G</w:t>
      </w:r>
      <w:r w:rsidR="00CF413C">
        <w:rPr>
          <w:b/>
          <w:bCs/>
        </w:rPr>
        <w:t xml:space="preserve">len </w:t>
      </w:r>
      <w:r>
        <w:rPr>
          <w:b/>
          <w:bCs/>
        </w:rPr>
        <w:t>W</w:t>
      </w:r>
      <w:r w:rsidR="00CF413C">
        <w:rPr>
          <w:b/>
          <w:bCs/>
        </w:rPr>
        <w:t xml:space="preserve">est </w:t>
      </w:r>
      <w:r>
        <w:rPr>
          <w:b/>
          <w:bCs/>
        </w:rPr>
        <w:t>A</w:t>
      </w:r>
      <w:r w:rsidR="00CF413C">
        <w:rPr>
          <w:b/>
          <w:bCs/>
        </w:rPr>
        <w:t>ssociation</w:t>
      </w:r>
      <w:r>
        <w:rPr>
          <w:b/>
          <w:bCs/>
        </w:rPr>
        <w:br/>
        <w:t>P.O. Box 2850</w:t>
      </w:r>
      <w:r>
        <w:rPr>
          <w:b/>
          <w:bCs/>
        </w:rPr>
        <w:br/>
        <w:t>Chester, VA  23831</w:t>
      </w:r>
    </w:p>
    <w:p w14:paraId="7262DB67" w14:textId="77777777" w:rsidR="001E4FFB" w:rsidRDefault="001E4FFB">
      <w:pPr>
        <w:pStyle w:val="BodyText"/>
        <w:rPr>
          <w:b/>
          <w:bCs/>
          <w:sz w:val="16"/>
        </w:rPr>
      </w:pPr>
    </w:p>
    <w:p w14:paraId="5587F0D5" w14:textId="77777777" w:rsidR="001E4FFB" w:rsidRDefault="00CF413C"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  <w:t xml:space="preserve">January 1, </w:t>
      </w:r>
      <w:r w:rsidR="00214B8D">
        <w:rPr>
          <w:b/>
          <w:bCs/>
          <w:sz w:val="22"/>
        </w:rPr>
        <w:t>20</w:t>
      </w:r>
      <w:r w:rsidR="000328C8">
        <w:rPr>
          <w:b/>
          <w:bCs/>
          <w:sz w:val="22"/>
        </w:rPr>
        <w:t>21</w:t>
      </w:r>
    </w:p>
    <w:p w14:paraId="5B2F034E" w14:textId="77777777" w:rsidR="001E4FFB" w:rsidRDefault="001E4FFB">
      <w:pPr>
        <w:rPr>
          <w:sz w:val="16"/>
        </w:rPr>
      </w:pPr>
    </w:p>
    <w:p w14:paraId="359E9EB4" w14:textId="77777777" w:rsidR="001E4FFB" w:rsidRPr="00B83FE3" w:rsidRDefault="001E4FFB">
      <w:pPr>
        <w:jc w:val="center"/>
        <w:rPr>
          <w:b/>
          <w:sz w:val="20"/>
          <w:szCs w:val="20"/>
        </w:rPr>
      </w:pPr>
      <w:r w:rsidRPr="00B83FE3">
        <w:rPr>
          <w:b/>
          <w:sz w:val="20"/>
          <w:szCs w:val="20"/>
        </w:rPr>
        <w:t>N</w:t>
      </w:r>
      <w:r w:rsidR="00CF413C" w:rsidRPr="00B83FE3">
        <w:rPr>
          <w:b/>
          <w:sz w:val="20"/>
          <w:szCs w:val="20"/>
        </w:rPr>
        <w:t xml:space="preserve">otice of </w:t>
      </w:r>
      <w:r w:rsidRPr="00B83FE3">
        <w:rPr>
          <w:b/>
          <w:sz w:val="20"/>
          <w:szCs w:val="20"/>
        </w:rPr>
        <w:t>A</w:t>
      </w:r>
      <w:r w:rsidR="00CF413C" w:rsidRPr="00B83FE3">
        <w:rPr>
          <w:b/>
          <w:sz w:val="20"/>
          <w:szCs w:val="20"/>
        </w:rPr>
        <w:t xml:space="preserve">nnual </w:t>
      </w:r>
      <w:r w:rsidRPr="00B83FE3">
        <w:rPr>
          <w:b/>
          <w:sz w:val="20"/>
          <w:szCs w:val="20"/>
        </w:rPr>
        <w:t>A</w:t>
      </w:r>
      <w:r w:rsidR="00CF413C" w:rsidRPr="00B83FE3">
        <w:rPr>
          <w:b/>
          <w:sz w:val="20"/>
          <w:szCs w:val="20"/>
        </w:rPr>
        <w:t xml:space="preserve">ssessment </w:t>
      </w:r>
    </w:p>
    <w:p w14:paraId="213B314A" w14:textId="77777777" w:rsidR="006B3C3A" w:rsidRPr="00CF413C" w:rsidRDefault="006B3C3A">
      <w:pPr>
        <w:jc w:val="center"/>
        <w:rPr>
          <w:sz w:val="20"/>
          <w:szCs w:val="20"/>
        </w:rPr>
      </w:pPr>
    </w:p>
    <w:p w14:paraId="76DEABD0" w14:textId="77777777" w:rsidR="001E4FFB" w:rsidRDefault="001E4FFB">
      <w:pPr>
        <w:rPr>
          <w:sz w:val="16"/>
        </w:rPr>
      </w:pPr>
    </w:p>
    <w:p w14:paraId="577232C9" w14:textId="0F38F7D7" w:rsidR="005B5D05" w:rsidRPr="000A70DB" w:rsidRDefault="00417810">
      <w:pPr>
        <w:pStyle w:val="BodyText3"/>
        <w:rPr>
          <w:b/>
          <w:bCs/>
          <w:i/>
          <w:iCs/>
          <w:szCs w:val="22"/>
        </w:rPr>
      </w:pPr>
      <w:r>
        <w:rPr>
          <w:szCs w:val="22"/>
        </w:rPr>
        <w:t xml:space="preserve">The </w:t>
      </w:r>
      <w:r w:rsidR="000E7468">
        <w:rPr>
          <w:szCs w:val="22"/>
        </w:rPr>
        <w:t>2021</w:t>
      </w:r>
      <w:r w:rsidR="00AD1062">
        <w:rPr>
          <w:szCs w:val="22"/>
        </w:rPr>
        <w:t xml:space="preserve"> </w:t>
      </w:r>
      <w:r w:rsidR="0027125F">
        <w:rPr>
          <w:szCs w:val="22"/>
        </w:rPr>
        <w:t xml:space="preserve">annual assessment dues are </w:t>
      </w:r>
      <w:r w:rsidR="00893820">
        <w:rPr>
          <w:szCs w:val="22"/>
        </w:rPr>
        <w:t xml:space="preserve">effective </w:t>
      </w:r>
      <w:r>
        <w:rPr>
          <w:szCs w:val="22"/>
        </w:rPr>
        <w:t xml:space="preserve">January </w:t>
      </w:r>
      <w:r w:rsidR="0027125F">
        <w:rPr>
          <w:szCs w:val="22"/>
        </w:rPr>
        <w:t xml:space="preserve">1, </w:t>
      </w:r>
      <w:r w:rsidR="000328C8">
        <w:rPr>
          <w:szCs w:val="22"/>
        </w:rPr>
        <w:t>2021</w:t>
      </w:r>
      <w:r>
        <w:rPr>
          <w:szCs w:val="22"/>
        </w:rPr>
        <w:t xml:space="preserve">.  The dues for </w:t>
      </w:r>
      <w:r w:rsidR="00395325">
        <w:rPr>
          <w:szCs w:val="22"/>
        </w:rPr>
        <w:t>2021</w:t>
      </w:r>
      <w:r>
        <w:rPr>
          <w:szCs w:val="22"/>
        </w:rPr>
        <w:t xml:space="preserve"> are </w:t>
      </w:r>
      <w:r w:rsidRPr="00D453FA">
        <w:rPr>
          <w:b/>
          <w:color w:val="FF0000"/>
          <w:szCs w:val="22"/>
        </w:rPr>
        <w:t>$</w:t>
      </w:r>
      <w:r w:rsidR="00A92B28" w:rsidRPr="00D453FA">
        <w:rPr>
          <w:b/>
          <w:color w:val="FF0000"/>
          <w:szCs w:val="22"/>
        </w:rPr>
        <w:t>1</w:t>
      </w:r>
      <w:r w:rsidR="00D453FA" w:rsidRPr="00D453FA">
        <w:rPr>
          <w:b/>
          <w:color w:val="FF0000"/>
          <w:szCs w:val="22"/>
        </w:rPr>
        <w:t>65</w:t>
      </w:r>
      <w:r w:rsidR="00A92B28" w:rsidRPr="00D453FA">
        <w:rPr>
          <w:b/>
          <w:color w:val="FF0000"/>
          <w:szCs w:val="22"/>
        </w:rPr>
        <w:t>.00</w:t>
      </w:r>
      <w:r>
        <w:rPr>
          <w:szCs w:val="22"/>
        </w:rPr>
        <w:t>.</w:t>
      </w:r>
      <w:r w:rsidR="0027125F">
        <w:rPr>
          <w:szCs w:val="22"/>
        </w:rPr>
        <w:t xml:space="preserve">  Please n</w:t>
      </w:r>
      <w:r w:rsidR="00A87341">
        <w:rPr>
          <w:szCs w:val="22"/>
        </w:rPr>
        <w:t xml:space="preserve">ote </w:t>
      </w:r>
      <w:r w:rsidR="0027125F">
        <w:rPr>
          <w:szCs w:val="22"/>
        </w:rPr>
        <w:t xml:space="preserve">that all </w:t>
      </w:r>
      <w:r w:rsidR="00893820">
        <w:rPr>
          <w:szCs w:val="22"/>
        </w:rPr>
        <w:t>assessments</w:t>
      </w:r>
      <w:r w:rsidR="0027125F">
        <w:rPr>
          <w:szCs w:val="22"/>
        </w:rPr>
        <w:t xml:space="preserve"> </w:t>
      </w:r>
      <w:r w:rsidR="00893820">
        <w:rPr>
          <w:szCs w:val="22"/>
        </w:rPr>
        <w:t>are</w:t>
      </w:r>
      <w:r w:rsidR="0027125F">
        <w:rPr>
          <w:szCs w:val="22"/>
        </w:rPr>
        <w:t xml:space="preserve"> </w:t>
      </w:r>
      <w:r w:rsidR="00893820">
        <w:rPr>
          <w:szCs w:val="22"/>
        </w:rPr>
        <w:t>due no later than</w:t>
      </w:r>
      <w:r w:rsidR="0027125F">
        <w:rPr>
          <w:szCs w:val="22"/>
        </w:rPr>
        <w:t xml:space="preserve"> </w:t>
      </w:r>
      <w:r w:rsidR="00A87341">
        <w:rPr>
          <w:szCs w:val="22"/>
        </w:rPr>
        <w:t xml:space="preserve">April </w:t>
      </w:r>
      <w:r w:rsidR="00893820">
        <w:rPr>
          <w:szCs w:val="22"/>
        </w:rPr>
        <w:t>1</w:t>
      </w:r>
      <w:r w:rsidR="0027125F">
        <w:rPr>
          <w:szCs w:val="22"/>
        </w:rPr>
        <w:t xml:space="preserve">, 2021 </w:t>
      </w:r>
      <w:r w:rsidR="00A87341">
        <w:rPr>
          <w:szCs w:val="22"/>
        </w:rPr>
        <w:t xml:space="preserve">to avoid a late fee unless payment arrangements are preapproved. </w:t>
      </w:r>
      <w:r w:rsidR="000A70DB" w:rsidRPr="000A70DB">
        <w:rPr>
          <w:b/>
          <w:bCs/>
          <w:i/>
          <w:iCs/>
          <w:szCs w:val="22"/>
          <w:u w:val="single"/>
        </w:rPr>
        <w:t>There will not be a discount offer for 2021 annual assessment year</w:t>
      </w:r>
      <w:r w:rsidR="000A70DB" w:rsidRPr="000A70DB">
        <w:rPr>
          <w:b/>
          <w:bCs/>
          <w:i/>
          <w:iCs/>
          <w:szCs w:val="22"/>
        </w:rPr>
        <w:t>.</w:t>
      </w:r>
    </w:p>
    <w:p w14:paraId="53133C55" w14:textId="77777777" w:rsidR="000328C8" w:rsidRDefault="000328C8">
      <w:pPr>
        <w:pStyle w:val="BodyText3"/>
        <w:rPr>
          <w:szCs w:val="22"/>
        </w:rPr>
      </w:pPr>
    </w:p>
    <w:p w14:paraId="55774ED6" w14:textId="77777777" w:rsidR="000328C8" w:rsidRDefault="000328C8">
      <w:pPr>
        <w:pStyle w:val="BodyText3"/>
        <w:rPr>
          <w:szCs w:val="22"/>
        </w:rPr>
      </w:pPr>
    </w:p>
    <w:p w14:paraId="5D1851C4" w14:textId="77777777" w:rsidR="003C0B08" w:rsidRPr="00BC0854" w:rsidRDefault="00417810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To avoid late fee must be paid by </w:t>
      </w:r>
      <w:r w:rsidR="00BC0854">
        <w:rPr>
          <w:b/>
          <w:sz w:val="22"/>
          <w:szCs w:val="22"/>
        </w:rPr>
        <w:t>April</w:t>
      </w:r>
      <w:r w:rsidR="000328C8">
        <w:rPr>
          <w:b/>
          <w:sz w:val="22"/>
          <w:szCs w:val="22"/>
        </w:rPr>
        <w:t xml:space="preserve"> 1</w:t>
      </w:r>
      <w:r w:rsidR="00A87341">
        <w:rPr>
          <w:b/>
          <w:sz w:val="22"/>
          <w:szCs w:val="22"/>
        </w:rPr>
        <w:t>:</w:t>
      </w:r>
      <w:r w:rsidR="00CF413C">
        <w:rPr>
          <w:b/>
          <w:sz w:val="22"/>
          <w:szCs w:val="22"/>
        </w:rPr>
        <w:t xml:space="preserve"> </w:t>
      </w:r>
      <w:r w:rsidR="00BC0854">
        <w:rPr>
          <w:b/>
          <w:sz w:val="22"/>
          <w:szCs w:val="22"/>
        </w:rPr>
        <w:t xml:space="preserve">Amount </w:t>
      </w:r>
      <w:r w:rsidR="003C0B08" w:rsidRPr="003C0B08">
        <w:rPr>
          <w:b/>
          <w:sz w:val="22"/>
          <w:szCs w:val="22"/>
        </w:rPr>
        <w:t xml:space="preserve">Due: </w:t>
      </w:r>
      <w:r w:rsidR="003C0B08" w:rsidRPr="00D453FA">
        <w:rPr>
          <w:b/>
          <w:color w:val="FF0000"/>
          <w:sz w:val="22"/>
          <w:szCs w:val="22"/>
        </w:rPr>
        <w:t>$1</w:t>
      </w:r>
      <w:r w:rsidR="00D453FA" w:rsidRPr="00D453FA">
        <w:rPr>
          <w:b/>
          <w:color w:val="FF0000"/>
          <w:sz w:val="22"/>
          <w:szCs w:val="22"/>
        </w:rPr>
        <w:t>65</w:t>
      </w:r>
      <w:r w:rsidR="003C0B08" w:rsidRPr="00D453FA">
        <w:rPr>
          <w:b/>
          <w:color w:val="FF0000"/>
          <w:sz w:val="22"/>
          <w:szCs w:val="22"/>
        </w:rPr>
        <w:t>.00</w:t>
      </w:r>
      <w:r w:rsidR="00BC0854" w:rsidRPr="00D453FA">
        <w:rPr>
          <w:b/>
          <w:color w:val="FF0000"/>
          <w:sz w:val="22"/>
          <w:szCs w:val="22"/>
        </w:rPr>
        <w:t xml:space="preserve"> </w:t>
      </w:r>
      <w:r w:rsidR="00BC0854">
        <w:rPr>
          <w:sz w:val="22"/>
          <w:szCs w:val="22"/>
        </w:rPr>
        <w:t xml:space="preserve">(regular </w:t>
      </w:r>
      <w:r w:rsidR="00AD1062">
        <w:rPr>
          <w:sz w:val="22"/>
          <w:szCs w:val="22"/>
        </w:rPr>
        <w:t>20</w:t>
      </w:r>
      <w:r w:rsidR="00395325">
        <w:rPr>
          <w:sz w:val="22"/>
          <w:szCs w:val="22"/>
        </w:rPr>
        <w:t>21</w:t>
      </w:r>
      <w:r w:rsidR="00BC0854">
        <w:rPr>
          <w:sz w:val="22"/>
          <w:szCs w:val="22"/>
        </w:rPr>
        <w:t xml:space="preserve"> dues)</w:t>
      </w:r>
    </w:p>
    <w:p w14:paraId="0905A6DF" w14:textId="77777777" w:rsidR="003C0B08" w:rsidRPr="003C0B08" w:rsidRDefault="003C0B08">
      <w:pPr>
        <w:spacing w:line="360" w:lineRule="auto"/>
        <w:rPr>
          <w:b/>
          <w:sz w:val="22"/>
          <w:szCs w:val="22"/>
        </w:rPr>
      </w:pPr>
      <w:r w:rsidRPr="003C0B08">
        <w:rPr>
          <w:b/>
          <w:sz w:val="22"/>
          <w:szCs w:val="22"/>
        </w:rPr>
        <w:t xml:space="preserve">If </w:t>
      </w:r>
      <w:r w:rsidR="005B5D05">
        <w:rPr>
          <w:b/>
          <w:sz w:val="22"/>
          <w:szCs w:val="22"/>
        </w:rPr>
        <w:t xml:space="preserve">full payment </w:t>
      </w:r>
      <w:r w:rsidRPr="003C0B08">
        <w:rPr>
          <w:b/>
          <w:sz w:val="22"/>
          <w:szCs w:val="22"/>
        </w:rPr>
        <w:t>not postmarked by</w:t>
      </w:r>
      <w:r w:rsidR="00CF413C">
        <w:rPr>
          <w:b/>
          <w:sz w:val="22"/>
          <w:szCs w:val="22"/>
        </w:rPr>
        <w:t xml:space="preserve"> </w:t>
      </w:r>
      <w:r w:rsidRPr="003C0B08">
        <w:rPr>
          <w:b/>
          <w:sz w:val="22"/>
          <w:szCs w:val="22"/>
        </w:rPr>
        <w:t>April</w:t>
      </w:r>
      <w:r w:rsidR="000328C8">
        <w:rPr>
          <w:b/>
          <w:sz w:val="22"/>
          <w:szCs w:val="22"/>
        </w:rPr>
        <w:t xml:space="preserve"> 1</w:t>
      </w:r>
      <w:r w:rsidR="00A87341">
        <w:rPr>
          <w:b/>
          <w:sz w:val="22"/>
          <w:szCs w:val="22"/>
        </w:rPr>
        <w:t xml:space="preserve">: Amount Due: </w:t>
      </w:r>
      <w:r w:rsidRPr="00D453FA">
        <w:rPr>
          <w:b/>
          <w:color w:val="FF0000"/>
          <w:sz w:val="22"/>
          <w:szCs w:val="22"/>
        </w:rPr>
        <w:t>$</w:t>
      </w:r>
      <w:r w:rsidR="000328C8">
        <w:rPr>
          <w:b/>
          <w:color w:val="FF0000"/>
          <w:sz w:val="22"/>
          <w:szCs w:val="22"/>
        </w:rPr>
        <w:t>173.25</w:t>
      </w:r>
      <w:r w:rsidR="00A87341" w:rsidRPr="00D453FA">
        <w:rPr>
          <w:b/>
          <w:color w:val="FF0000"/>
          <w:sz w:val="22"/>
          <w:szCs w:val="22"/>
        </w:rPr>
        <w:t xml:space="preserve"> </w:t>
      </w:r>
      <w:r w:rsidRPr="003C0B08">
        <w:rPr>
          <w:b/>
          <w:sz w:val="22"/>
          <w:szCs w:val="22"/>
        </w:rPr>
        <w:t>(includ</w:t>
      </w:r>
      <w:r w:rsidR="008323F5">
        <w:rPr>
          <w:b/>
          <w:sz w:val="22"/>
          <w:szCs w:val="22"/>
        </w:rPr>
        <w:t>es</w:t>
      </w:r>
      <w:r w:rsidRPr="003C0B08">
        <w:rPr>
          <w:b/>
          <w:sz w:val="22"/>
          <w:szCs w:val="22"/>
        </w:rPr>
        <w:t xml:space="preserve"> </w:t>
      </w:r>
      <w:r w:rsidR="00D453FA" w:rsidRPr="00D453FA">
        <w:rPr>
          <w:b/>
          <w:color w:val="FF0000"/>
          <w:sz w:val="22"/>
          <w:szCs w:val="22"/>
        </w:rPr>
        <w:t>$</w:t>
      </w:r>
      <w:r w:rsidR="000328C8">
        <w:rPr>
          <w:b/>
          <w:color w:val="FF0000"/>
          <w:sz w:val="22"/>
          <w:szCs w:val="22"/>
        </w:rPr>
        <w:t>8.25</w:t>
      </w:r>
      <w:r w:rsidR="00A92B28" w:rsidRPr="00D453FA">
        <w:rPr>
          <w:b/>
          <w:color w:val="FF0000"/>
          <w:sz w:val="22"/>
          <w:szCs w:val="22"/>
        </w:rPr>
        <w:t xml:space="preserve"> </w:t>
      </w:r>
      <w:r w:rsidRPr="003C0B08">
        <w:rPr>
          <w:b/>
          <w:sz w:val="22"/>
          <w:szCs w:val="22"/>
        </w:rPr>
        <w:t>late fee).</w:t>
      </w:r>
    </w:p>
    <w:p w14:paraId="38DF643F" w14:textId="77777777" w:rsidR="001E4FFB" w:rsidRPr="00100A2C" w:rsidRDefault="001E4FFB">
      <w:pPr>
        <w:pStyle w:val="BodyTextIndent"/>
        <w:spacing w:line="300" w:lineRule="exact"/>
        <w:rPr>
          <w:sz w:val="22"/>
          <w:szCs w:val="22"/>
        </w:rPr>
      </w:pPr>
      <w:r w:rsidRPr="00100A2C">
        <w:rPr>
          <w:sz w:val="22"/>
          <w:szCs w:val="22"/>
        </w:rPr>
        <w:t>Make checks payable to Stoney Glen West Association and mail to:</w:t>
      </w:r>
    </w:p>
    <w:p w14:paraId="6D15974E" w14:textId="77777777" w:rsidR="006B3C3A" w:rsidRPr="00100A2C" w:rsidRDefault="006B3C3A">
      <w:pPr>
        <w:pStyle w:val="BodyTextIndent"/>
        <w:spacing w:line="240" w:lineRule="exact"/>
        <w:ind w:firstLine="0"/>
        <w:rPr>
          <w:sz w:val="22"/>
          <w:szCs w:val="22"/>
        </w:rPr>
      </w:pPr>
    </w:p>
    <w:p w14:paraId="705A840B" w14:textId="77777777" w:rsidR="001E4FFB" w:rsidRPr="00100A2C" w:rsidRDefault="001E4FFB">
      <w:pPr>
        <w:pStyle w:val="BodyTextIndent"/>
        <w:spacing w:line="240" w:lineRule="exact"/>
        <w:ind w:firstLine="0"/>
        <w:rPr>
          <w:sz w:val="22"/>
          <w:szCs w:val="22"/>
        </w:rPr>
      </w:pPr>
      <w:r w:rsidRPr="00100A2C">
        <w:rPr>
          <w:sz w:val="22"/>
          <w:szCs w:val="22"/>
        </w:rPr>
        <w:t>Stoney Glen West Association</w:t>
      </w:r>
    </w:p>
    <w:p w14:paraId="5B888BD0" w14:textId="77777777" w:rsidR="001E4FFB" w:rsidRPr="00100A2C" w:rsidRDefault="001E4FFB">
      <w:pPr>
        <w:pStyle w:val="BodyTextIndent"/>
        <w:spacing w:line="240" w:lineRule="exact"/>
        <w:ind w:firstLine="0"/>
        <w:rPr>
          <w:sz w:val="22"/>
          <w:szCs w:val="22"/>
        </w:rPr>
      </w:pPr>
      <w:r w:rsidRPr="00100A2C">
        <w:rPr>
          <w:sz w:val="22"/>
          <w:szCs w:val="22"/>
        </w:rPr>
        <w:t>P. O. Box 2850</w:t>
      </w:r>
    </w:p>
    <w:p w14:paraId="2068811B" w14:textId="77777777" w:rsidR="00A87341" w:rsidRDefault="001E4FFB" w:rsidP="00395325">
      <w:pPr>
        <w:pStyle w:val="BodyTextIndent"/>
        <w:spacing w:line="240" w:lineRule="exact"/>
        <w:ind w:firstLine="0"/>
        <w:rPr>
          <w:sz w:val="22"/>
          <w:szCs w:val="22"/>
        </w:rPr>
      </w:pPr>
      <w:r w:rsidRPr="00100A2C">
        <w:rPr>
          <w:sz w:val="22"/>
          <w:szCs w:val="22"/>
        </w:rPr>
        <w:t>Chester, VA  23831</w:t>
      </w:r>
    </w:p>
    <w:p w14:paraId="642DBAC7" w14:textId="77777777" w:rsidR="00E03FDA" w:rsidRDefault="00E03FDA" w:rsidP="00BC0854">
      <w:pPr>
        <w:rPr>
          <w:sz w:val="22"/>
          <w:szCs w:val="22"/>
        </w:rPr>
      </w:pPr>
    </w:p>
    <w:p w14:paraId="4963598E" w14:textId="0B76B11F" w:rsidR="00395325" w:rsidRDefault="00BC0854" w:rsidP="00BC0854">
      <w:pPr>
        <w:rPr>
          <w:sz w:val="22"/>
          <w:szCs w:val="22"/>
        </w:rPr>
      </w:pPr>
      <w:r w:rsidRPr="00100A2C">
        <w:rPr>
          <w:sz w:val="22"/>
          <w:szCs w:val="22"/>
        </w:rPr>
        <w:t>If payment is not received by</w:t>
      </w:r>
      <w:r w:rsidR="00CF413C">
        <w:rPr>
          <w:sz w:val="22"/>
          <w:szCs w:val="22"/>
        </w:rPr>
        <w:t xml:space="preserve"> </w:t>
      </w:r>
      <w:r w:rsidR="007B2EEE">
        <w:rPr>
          <w:sz w:val="22"/>
          <w:szCs w:val="22"/>
        </w:rPr>
        <w:t>April</w:t>
      </w:r>
      <w:r w:rsidR="00E03FDA">
        <w:rPr>
          <w:sz w:val="22"/>
          <w:szCs w:val="22"/>
        </w:rPr>
        <w:t xml:space="preserve"> 30</w:t>
      </w:r>
      <w:r w:rsidR="00CF413C">
        <w:rPr>
          <w:sz w:val="22"/>
          <w:szCs w:val="22"/>
        </w:rPr>
        <w:t xml:space="preserve">, </w:t>
      </w:r>
      <w:r w:rsidR="007B2EEE">
        <w:rPr>
          <w:sz w:val="22"/>
          <w:szCs w:val="22"/>
        </w:rPr>
        <w:t>2021</w:t>
      </w:r>
      <w:r w:rsidR="00CF413C">
        <w:rPr>
          <w:sz w:val="22"/>
          <w:szCs w:val="22"/>
        </w:rPr>
        <w:t xml:space="preserve">, </w:t>
      </w:r>
      <w:r w:rsidRPr="00100A2C">
        <w:rPr>
          <w:sz w:val="22"/>
          <w:szCs w:val="22"/>
        </w:rPr>
        <w:t xml:space="preserve">you </w:t>
      </w:r>
      <w:r w:rsidR="00B52710">
        <w:rPr>
          <w:sz w:val="22"/>
          <w:szCs w:val="22"/>
        </w:rPr>
        <w:t>will receive a letter from the P</w:t>
      </w:r>
      <w:r w:rsidRPr="00100A2C">
        <w:rPr>
          <w:sz w:val="22"/>
          <w:szCs w:val="22"/>
        </w:rPr>
        <w:t>resident of the Association</w:t>
      </w:r>
      <w:r w:rsidR="00E03FDA">
        <w:rPr>
          <w:sz w:val="22"/>
          <w:szCs w:val="22"/>
        </w:rPr>
        <w:t xml:space="preserve"> requesting payment in full or arranged payment terms</w:t>
      </w:r>
      <w:r w:rsidRPr="00100A2C">
        <w:rPr>
          <w:sz w:val="22"/>
          <w:szCs w:val="22"/>
        </w:rPr>
        <w:t xml:space="preserve">.  If your payment </w:t>
      </w:r>
      <w:r w:rsidR="00E007A6">
        <w:rPr>
          <w:sz w:val="22"/>
          <w:szCs w:val="22"/>
        </w:rPr>
        <w:t>is still not received by May 31</w:t>
      </w:r>
      <w:r w:rsidR="00E03FDA">
        <w:rPr>
          <w:sz w:val="22"/>
          <w:szCs w:val="22"/>
        </w:rPr>
        <w:t xml:space="preserve">, </w:t>
      </w:r>
      <w:r w:rsidR="0027125F">
        <w:rPr>
          <w:sz w:val="22"/>
          <w:szCs w:val="22"/>
        </w:rPr>
        <w:t>2021</w:t>
      </w:r>
      <w:r w:rsidR="00E03FDA">
        <w:rPr>
          <w:sz w:val="22"/>
          <w:szCs w:val="22"/>
        </w:rPr>
        <w:t xml:space="preserve">, </w:t>
      </w:r>
      <w:r w:rsidRPr="00100A2C">
        <w:rPr>
          <w:sz w:val="22"/>
          <w:szCs w:val="22"/>
        </w:rPr>
        <w:t xml:space="preserve">the Association may </w:t>
      </w:r>
      <w:r w:rsidR="005B5D05">
        <w:rPr>
          <w:sz w:val="22"/>
          <w:szCs w:val="22"/>
        </w:rPr>
        <w:t xml:space="preserve">elect to </w:t>
      </w:r>
      <w:r w:rsidRPr="00100A2C">
        <w:rPr>
          <w:sz w:val="22"/>
          <w:szCs w:val="22"/>
        </w:rPr>
        <w:t xml:space="preserve">turn over your </w:t>
      </w:r>
      <w:r w:rsidR="007B2EEE">
        <w:rPr>
          <w:sz w:val="22"/>
          <w:szCs w:val="22"/>
        </w:rPr>
        <w:t xml:space="preserve">account to an </w:t>
      </w:r>
      <w:r w:rsidRPr="00100A2C">
        <w:rPr>
          <w:sz w:val="22"/>
          <w:szCs w:val="22"/>
        </w:rPr>
        <w:t>attorney for collection.  If your account is refer</w:t>
      </w:r>
      <w:r w:rsidR="000E7468">
        <w:rPr>
          <w:sz w:val="22"/>
          <w:szCs w:val="22"/>
        </w:rPr>
        <w:t xml:space="preserve">red to our </w:t>
      </w:r>
      <w:r w:rsidRPr="00100A2C">
        <w:rPr>
          <w:sz w:val="22"/>
          <w:szCs w:val="22"/>
        </w:rPr>
        <w:t>attorney, a collection fee of at least</w:t>
      </w:r>
      <w:r w:rsidRPr="00100A2C">
        <w:rPr>
          <w:b/>
          <w:bCs/>
          <w:sz w:val="22"/>
          <w:szCs w:val="22"/>
        </w:rPr>
        <w:t xml:space="preserve"> </w:t>
      </w:r>
      <w:r w:rsidR="0027125F">
        <w:rPr>
          <w:b/>
          <w:bCs/>
          <w:sz w:val="22"/>
          <w:szCs w:val="22"/>
        </w:rPr>
        <w:t xml:space="preserve">$115.00 </w:t>
      </w:r>
      <w:r w:rsidRPr="00100A2C">
        <w:rPr>
          <w:sz w:val="22"/>
          <w:szCs w:val="22"/>
        </w:rPr>
        <w:t xml:space="preserve">will be added. </w:t>
      </w:r>
      <w:r w:rsidR="005A43E0">
        <w:rPr>
          <w:sz w:val="22"/>
          <w:szCs w:val="22"/>
        </w:rPr>
        <w:t xml:space="preserve">Additional information on Non- Payment of Assessment please refer to Stoney Glen Covenants Book 2112 page 293 and 298 section 9. </w:t>
      </w:r>
    </w:p>
    <w:p w14:paraId="67A8D38D" w14:textId="63CB341B" w:rsidR="00395325" w:rsidRPr="00395325" w:rsidRDefault="00395325" w:rsidP="005A43E0">
      <w:pPr>
        <w:rPr>
          <w:b/>
          <w:i/>
          <w:sz w:val="20"/>
          <w:szCs w:val="20"/>
        </w:rPr>
      </w:pPr>
      <w:r>
        <w:rPr>
          <w:sz w:val="22"/>
          <w:szCs w:val="22"/>
        </w:rPr>
        <w:tab/>
      </w:r>
    </w:p>
    <w:p w14:paraId="52C8AC7A" w14:textId="77777777" w:rsidR="00395325" w:rsidRDefault="00395325" w:rsidP="00BC0854">
      <w:pPr>
        <w:rPr>
          <w:sz w:val="22"/>
          <w:szCs w:val="22"/>
        </w:rPr>
      </w:pPr>
    </w:p>
    <w:p w14:paraId="778D9F81" w14:textId="77777777" w:rsidR="00BC0854" w:rsidRPr="000B62C3" w:rsidRDefault="00BC0854">
      <w:pPr>
        <w:rPr>
          <w:b/>
          <w:bCs/>
          <w:i/>
          <w:iCs/>
          <w:sz w:val="22"/>
          <w:szCs w:val="22"/>
        </w:rPr>
      </w:pPr>
      <w:r w:rsidRPr="000B62C3">
        <w:rPr>
          <w:b/>
          <w:bCs/>
          <w:i/>
          <w:iCs/>
          <w:sz w:val="22"/>
          <w:szCs w:val="22"/>
          <w:u w:val="single"/>
        </w:rPr>
        <w:t>There will be a charge of $25.00 for each returned check</w:t>
      </w:r>
      <w:r w:rsidRPr="000B62C3">
        <w:rPr>
          <w:b/>
          <w:bCs/>
          <w:i/>
          <w:iCs/>
          <w:sz w:val="22"/>
          <w:szCs w:val="22"/>
        </w:rPr>
        <w:t>.</w:t>
      </w:r>
    </w:p>
    <w:p w14:paraId="0F2D1A3E" w14:textId="77777777" w:rsidR="00954854" w:rsidRDefault="00954854">
      <w:pPr>
        <w:rPr>
          <w:sz w:val="22"/>
          <w:szCs w:val="22"/>
        </w:rPr>
      </w:pPr>
    </w:p>
    <w:p w14:paraId="50547219" w14:textId="77777777" w:rsidR="00954854" w:rsidRDefault="00954854">
      <w:pPr>
        <w:rPr>
          <w:sz w:val="22"/>
          <w:szCs w:val="22"/>
        </w:rPr>
      </w:pPr>
    </w:p>
    <w:p w14:paraId="52A9FE0D" w14:textId="77777777" w:rsidR="00954854" w:rsidRDefault="00954854">
      <w:pPr>
        <w:rPr>
          <w:sz w:val="22"/>
          <w:szCs w:val="22"/>
        </w:rPr>
      </w:pPr>
    </w:p>
    <w:p w14:paraId="5E8411D0" w14:textId="77777777" w:rsidR="001E4FFB" w:rsidRPr="00B81B54" w:rsidRDefault="001E4FFB">
      <w:pPr>
        <w:rPr>
          <w:b/>
          <w:sz w:val="22"/>
          <w:szCs w:val="22"/>
        </w:rPr>
      </w:pPr>
      <w:r w:rsidRPr="00B81B54">
        <w:rPr>
          <w:b/>
          <w:sz w:val="22"/>
          <w:szCs w:val="22"/>
        </w:rPr>
        <w:t xml:space="preserve">Please </w:t>
      </w:r>
      <w:r w:rsidR="00BC0854" w:rsidRPr="00B81B54">
        <w:rPr>
          <w:b/>
          <w:sz w:val="22"/>
          <w:szCs w:val="22"/>
        </w:rPr>
        <w:t xml:space="preserve">cut along dotted line and </w:t>
      </w:r>
      <w:r w:rsidRPr="00B81B54">
        <w:rPr>
          <w:b/>
          <w:sz w:val="22"/>
          <w:szCs w:val="22"/>
        </w:rPr>
        <w:t xml:space="preserve">return the bottom portion </w:t>
      </w:r>
      <w:r w:rsidR="00A92B28">
        <w:rPr>
          <w:b/>
          <w:sz w:val="22"/>
          <w:szCs w:val="22"/>
        </w:rPr>
        <w:t xml:space="preserve">(print and please include lot #) to ensure </w:t>
      </w:r>
      <w:r w:rsidR="00BC0854" w:rsidRPr="00B81B54">
        <w:rPr>
          <w:b/>
          <w:sz w:val="22"/>
          <w:szCs w:val="22"/>
        </w:rPr>
        <w:t>proper accounting</w:t>
      </w:r>
      <w:r w:rsidRPr="00B81B54">
        <w:rPr>
          <w:b/>
          <w:sz w:val="22"/>
          <w:szCs w:val="22"/>
        </w:rPr>
        <w:t>.</w:t>
      </w:r>
      <w:r w:rsidR="00B81B54">
        <w:rPr>
          <w:b/>
          <w:sz w:val="22"/>
          <w:szCs w:val="22"/>
        </w:rPr>
        <w:t xml:space="preserve">  </w:t>
      </w:r>
      <w:r w:rsidR="008323F5">
        <w:rPr>
          <w:b/>
          <w:sz w:val="22"/>
          <w:szCs w:val="22"/>
        </w:rPr>
        <w:t>To ensure you receive timely updates by email, please provide current email address or alternatively send the association a</w:t>
      </w:r>
      <w:r w:rsidR="00E03FDA">
        <w:rPr>
          <w:b/>
          <w:sz w:val="22"/>
          <w:szCs w:val="22"/>
        </w:rPr>
        <w:t>n email</w:t>
      </w:r>
      <w:r w:rsidR="008323F5">
        <w:rPr>
          <w:b/>
          <w:sz w:val="22"/>
          <w:szCs w:val="22"/>
        </w:rPr>
        <w:t xml:space="preserve"> message to </w:t>
      </w:r>
      <w:hyperlink r:id="rId6" w:history="1">
        <w:r w:rsidR="008323F5" w:rsidRPr="00C22840">
          <w:rPr>
            <w:rStyle w:val="Hyperlink"/>
            <w:b/>
            <w:sz w:val="22"/>
            <w:szCs w:val="22"/>
          </w:rPr>
          <w:t>board@stoneyglenwest.org</w:t>
        </w:r>
      </w:hyperlink>
      <w:r w:rsidR="008323F5">
        <w:rPr>
          <w:b/>
          <w:sz w:val="22"/>
          <w:szCs w:val="22"/>
        </w:rPr>
        <w:t>, especially if you elect to pay via e-check t</w:t>
      </w:r>
      <w:r w:rsidR="00E03FDA">
        <w:rPr>
          <w:b/>
          <w:sz w:val="22"/>
          <w:szCs w:val="22"/>
        </w:rPr>
        <w:t xml:space="preserve">hrough </w:t>
      </w:r>
      <w:r w:rsidR="008323F5">
        <w:rPr>
          <w:b/>
          <w:sz w:val="22"/>
          <w:szCs w:val="22"/>
        </w:rPr>
        <w:t>your bank.</w:t>
      </w:r>
    </w:p>
    <w:p w14:paraId="0BAC3148" w14:textId="77777777" w:rsidR="00BC0854" w:rsidRDefault="00BC0854">
      <w:pPr>
        <w:rPr>
          <w:b/>
          <w:sz w:val="22"/>
          <w:szCs w:val="22"/>
        </w:rPr>
      </w:pPr>
    </w:p>
    <w:p w14:paraId="67EB4D07" w14:textId="77777777" w:rsidR="007F0352" w:rsidRPr="00395325" w:rsidRDefault="00B52678">
      <w:pPr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-----------------------------------------------------------------------------------------------------------------</w:t>
      </w:r>
    </w:p>
    <w:p w14:paraId="48F6F662" w14:textId="77777777" w:rsidR="007F0352" w:rsidRPr="00100A2C" w:rsidRDefault="007F0352">
      <w:pPr>
        <w:rPr>
          <w:sz w:val="22"/>
          <w:szCs w:val="22"/>
        </w:rPr>
      </w:pPr>
    </w:p>
    <w:p w14:paraId="4556FC92" w14:textId="77777777" w:rsidR="001E4FFB" w:rsidRPr="00100A2C" w:rsidRDefault="001E4FFB">
      <w:pPr>
        <w:spacing w:line="360" w:lineRule="auto"/>
        <w:rPr>
          <w:sz w:val="22"/>
          <w:szCs w:val="22"/>
        </w:rPr>
      </w:pPr>
      <w:r w:rsidRPr="00100A2C">
        <w:rPr>
          <w:sz w:val="22"/>
          <w:szCs w:val="22"/>
        </w:rPr>
        <w:t>Name__________________________________</w:t>
      </w:r>
      <w:r w:rsidR="00CB63E0" w:rsidRPr="00100A2C">
        <w:rPr>
          <w:sz w:val="22"/>
          <w:szCs w:val="22"/>
        </w:rPr>
        <w:t xml:space="preserve"> </w:t>
      </w:r>
      <w:r w:rsidR="00CF413C">
        <w:rPr>
          <w:sz w:val="22"/>
          <w:szCs w:val="22"/>
        </w:rPr>
        <w:t>P</w:t>
      </w:r>
      <w:r w:rsidR="00CB63E0" w:rsidRPr="00100A2C">
        <w:rPr>
          <w:sz w:val="22"/>
          <w:szCs w:val="22"/>
        </w:rPr>
        <w:t>hone No.______________</w:t>
      </w:r>
      <w:r w:rsidR="00417810">
        <w:rPr>
          <w:sz w:val="22"/>
          <w:szCs w:val="22"/>
        </w:rPr>
        <w:t>_</w:t>
      </w:r>
      <w:r w:rsidR="00CB63E0" w:rsidRPr="00100A2C">
        <w:rPr>
          <w:sz w:val="22"/>
          <w:szCs w:val="22"/>
        </w:rPr>
        <w:t>_</w:t>
      </w:r>
      <w:r w:rsidR="00417810">
        <w:rPr>
          <w:sz w:val="22"/>
          <w:szCs w:val="22"/>
        </w:rPr>
        <w:t>_</w:t>
      </w:r>
    </w:p>
    <w:p w14:paraId="35244741" w14:textId="77777777" w:rsidR="001E4FFB" w:rsidRPr="00100A2C" w:rsidRDefault="001E4FFB">
      <w:pPr>
        <w:spacing w:line="360" w:lineRule="auto"/>
        <w:rPr>
          <w:sz w:val="22"/>
          <w:szCs w:val="22"/>
        </w:rPr>
      </w:pPr>
      <w:r w:rsidRPr="00100A2C">
        <w:rPr>
          <w:sz w:val="22"/>
          <w:szCs w:val="22"/>
        </w:rPr>
        <w:t>Address</w:t>
      </w:r>
      <w:r w:rsidR="008076F1">
        <w:rPr>
          <w:sz w:val="22"/>
          <w:szCs w:val="22"/>
        </w:rPr>
        <w:t xml:space="preserve"> </w:t>
      </w:r>
      <w:r w:rsidRPr="00100A2C">
        <w:rPr>
          <w:sz w:val="22"/>
          <w:szCs w:val="22"/>
        </w:rPr>
        <w:t>______________________________________</w:t>
      </w:r>
      <w:r w:rsidR="00417810">
        <w:rPr>
          <w:sz w:val="22"/>
          <w:szCs w:val="22"/>
        </w:rPr>
        <w:t xml:space="preserve">Lot # </w:t>
      </w:r>
      <w:r w:rsidRPr="00100A2C">
        <w:rPr>
          <w:sz w:val="22"/>
          <w:szCs w:val="22"/>
        </w:rPr>
        <w:t>____________</w:t>
      </w:r>
      <w:r w:rsidR="00417810">
        <w:rPr>
          <w:sz w:val="22"/>
          <w:szCs w:val="22"/>
        </w:rPr>
        <w:t>_</w:t>
      </w:r>
      <w:r w:rsidRPr="00100A2C">
        <w:rPr>
          <w:sz w:val="22"/>
          <w:szCs w:val="22"/>
        </w:rPr>
        <w:t>___</w:t>
      </w:r>
    </w:p>
    <w:p w14:paraId="4BCE56C3" w14:textId="77777777" w:rsidR="00F87932" w:rsidRPr="00100A2C" w:rsidRDefault="00D453FA" w:rsidP="00F8793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F87932" w:rsidRPr="00100A2C">
        <w:rPr>
          <w:sz w:val="22"/>
          <w:szCs w:val="22"/>
        </w:rPr>
        <w:t>mail_______________________________________________________</w:t>
      </w:r>
      <w:r w:rsidR="00417810">
        <w:rPr>
          <w:sz w:val="22"/>
          <w:szCs w:val="22"/>
        </w:rPr>
        <w:t>_____</w:t>
      </w:r>
      <w:r w:rsidR="00F87932" w:rsidRPr="00100A2C">
        <w:rPr>
          <w:sz w:val="22"/>
          <w:szCs w:val="22"/>
        </w:rPr>
        <w:t>_</w:t>
      </w:r>
    </w:p>
    <w:p w14:paraId="45E361FD" w14:textId="77777777" w:rsidR="001E4FFB" w:rsidRPr="00100A2C" w:rsidRDefault="001E4FFB">
      <w:pPr>
        <w:spacing w:line="360" w:lineRule="auto"/>
        <w:rPr>
          <w:sz w:val="22"/>
          <w:szCs w:val="22"/>
        </w:rPr>
      </w:pPr>
      <w:r w:rsidRPr="00100A2C">
        <w:rPr>
          <w:sz w:val="22"/>
          <w:szCs w:val="22"/>
        </w:rPr>
        <w:t>Amount Enclosed: _________________</w:t>
      </w:r>
      <w:r w:rsidR="00CB63E0" w:rsidRPr="00100A2C">
        <w:rPr>
          <w:sz w:val="22"/>
          <w:szCs w:val="22"/>
        </w:rPr>
        <w:t xml:space="preserve">    Date ________________________</w:t>
      </w:r>
      <w:r w:rsidR="00417810">
        <w:rPr>
          <w:sz w:val="22"/>
          <w:szCs w:val="22"/>
        </w:rPr>
        <w:t>_</w:t>
      </w:r>
      <w:r w:rsidR="00CB63E0" w:rsidRPr="00100A2C">
        <w:rPr>
          <w:sz w:val="22"/>
          <w:szCs w:val="22"/>
        </w:rPr>
        <w:t>__</w:t>
      </w:r>
    </w:p>
    <w:sectPr w:rsidR="001E4FFB" w:rsidRPr="00100A2C" w:rsidSect="006B3C3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3759F" w14:textId="77777777" w:rsidR="00D077FE" w:rsidRDefault="00D077FE">
      <w:r>
        <w:separator/>
      </w:r>
    </w:p>
  </w:endnote>
  <w:endnote w:type="continuationSeparator" w:id="0">
    <w:p w14:paraId="31445307" w14:textId="77777777" w:rsidR="00D077FE" w:rsidRDefault="00D0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7EA00" w14:textId="77777777" w:rsidR="00D077FE" w:rsidRDefault="00D077FE">
      <w:r>
        <w:separator/>
      </w:r>
    </w:p>
  </w:footnote>
  <w:footnote w:type="continuationSeparator" w:id="0">
    <w:p w14:paraId="7FEBC755" w14:textId="77777777" w:rsidR="00D077FE" w:rsidRDefault="00D0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6"/>
    <w:rsid w:val="00011F7A"/>
    <w:rsid w:val="000319E2"/>
    <w:rsid w:val="000328C8"/>
    <w:rsid w:val="00060042"/>
    <w:rsid w:val="000A1BE4"/>
    <w:rsid w:val="000A70DB"/>
    <w:rsid w:val="000A7BEC"/>
    <w:rsid w:val="000B62C3"/>
    <w:rsid w:val="000E3619"/>
    <w:rsid w:val="000E7468"/>
    <w:rsid w:val="000E7C15"/>
    <w:rsid w:val="00100A2C"/>
    <w:rsid w:val="00111BCB"/>
    <w:rsid w:val="001327A8"/>
    <w:rsid w:val="00170AD3"/>
    <w:rsid w:val="00192070"/>
    <w:rsid w:val="001C2C50"/>
    <w:rsid w:val="001D627A"/>
    <w:rsid w:val="001E4FFB"/>
    <w:rsid w:val="001F2E88"/>
    <w:rsid w:val="00214B8D"/>
    <w:rsid w:val="0021560C"/>
    <w:rsid w:val="00226B74"/>
    <w:rsid w:val="00250489"/>
    <w:rsid w:val="0027125F"/>
    <w:rsid w:val="00275315"/>
    <w:rsid w:val="00280BC4"/>
    <w:rsid w:val="002C62FC"/>
    <w:rsid w:val="002C76A1"/>
    <w:rsid w:val="003237D3"/>
    <w:rsid w:val="003367E6"/>
    <w:rsid w:val="00372C94"/>
    <w:rsid w:val="00380B01"/>
    <w:rsid w:val="00395325"/>
    <w:rsid w:val="003C0B08"/>
    <w:rsid w:val="003E2F5A"/>
    <w:rsid w:val="003F38A9"/>
    <w:rsid w:val="00417810"/>
    <w:rsid w:val="00432FAC"/>
    <w:rsid w:val="00444845"/>
    <w:rsid w:val="00470038"/>
    <w:rsid w:val="004831D0"/>
    <w:rsid w:val="004C61A1"/>
    <w:rsid w:val="004C644D"/>
    <w:rsid w:val="004E6FA0"/>
    <w:rsid w:val="004F074D"/>
    <w:rsid w:val="00520840"/>
    <w:rsid w:val="00537F8C"/>
    <w:rsid w:val="005A43E0"/>
    <w:rsid w:val="005B3429"/>
    <w:rsid w:val="005B5D05"/>
    <w:rsid w:val="005C4F03"/>
    <w:rsid w:val="005C65F2"/>
    <w:rsid w:val="005D6AED"/>
    <w:rsid w:val="005E7075"/>
    <w:rsid w:val="00601EB5"/>
    <w:rsid w:val="00616BD6"/>
    <w:rsid w:val="00664BB7"/>
    <w:rsid w:val="006B3C3A"/>
    <w:rsid w:val="006B5A07"/>
    <w:rsid w:val="006C38E0"/>
    <w:rsid w:val="006E151E"/>
    <w:rsid w:val="00733DE9"/>
    <w:rsid w:val="007500E0"/>
    <w:rsid w:val="00771203"/>
    <w:rsid w:val="00777F8A"/>
    <w:rsid w:val="007919D6"/>
    <w:rsid w:val="007B2EEE"/>
    <w:rsid w:val="007E7CA5"/>
    <w:rsid w:val="007F0352"/>
    <w:rsid w:val="007F214D"/>
    <w:rsid w:val="007F4838"/>
    <w:rsid w:val="008076F1"/>
    <w:rsid w:val="008323F5"/>
    <w:rsid w:val="00860A78"/>
    <w:rsid w:val="00866061"/>
    <w:rsid w:val="00872C32"/>
    <w:rsid w:val="00893820"/>
    <w:rsid w:val="008E4283"/>
    <w:rsid w:val="008E43B7"/>
    <w:rsid w:val="00902E31"/>
    <w:rsid w:val="00941941"/>
    <w:rsid w:val="00954854"/>
    <w:rsid w:val="009C0AB4"/>
    <w:rsid w:val="009D1071"/>
    <w:rsid w:val="009D28EC"/>
    <w:rsid w:val="00A12258"/>
    <w:rsid w:val="00A16579"/>
    <w:rsid w:val="00A17537"/>
    <w:rsid w:val="00A17BFC"/>
    <w:rsid w:val="00A23639"/>
    <w:rsid w:val="00A420CD"/>
    <w:rsid w:val="00A6767D"/>
    <w:rsid w:val="00A87341"/>
    <w:rsid w:val="00A90965"/>
    <w:rsid w:val="00A92B28"/>
    <w:rsid w:val="00A95FA5"/>
    <w:rsid w:val="00AD1062"/>
    <w:rsid w:val="00AD7976"/>
    <w:rsid w:val="00B13FC9"/>
    <w:rsid w:val="00B227E8"/>
    <w:rsid w:val="00B52678"/>
    <w:rsid w:val="00B52710"/>
    <w:rsid w:val="00B81B54"/>
    <w:rsid w:val="00B83FE3"/>
    <w:rsid w:val="00BA7481"/>
    <w:rsid w:val="00BC0854"/>
    <w:rsid w:val="00BD12C7"/>
    <w:rsid w:val="00BD22D9"/>
    <w:rsid w:val="00BE7CB1"/>
    <w:rsid w:val="00C25E25"/>
    <w:rsid w:val="00C36D22"/>
    <w:rsid w:val="00C86276"/>
    <w:rsid w:val="00C8790A"/>
    <w:rsid w:val="00CB63E0"/>
    <w:rsid w:val="00CF413C"/>
    <w:rsid w:val="00D02EED"/>
    <w:rsid w:val="00D05775"/>
    <w:rsid w:val="00D077FE"/>
    <w:rsid w:val="00D36ED3"/>
    <w:rsid w:val="00D43473"/>
    <w:rsid w:val="00D453FA"/>
    <w:rsid w:val="00D93E62"/>
    <w:rsid w:val="00DC0B6D"/>
    <w:rsid w:val="00DC57E6"/>
    <w:rsid w:val="00DD0090"/>
    <w:rsid w:val="00E007A6"/>
    <w:rsid w:val="00E03FDA"/>
    <w:rsid w:val="00E21C26"/>
    <w:rsid w:val="00E80592"/>
    <w:rsid w:val="00F0220A"/>
    <w:rsid w:val="00F87932"/>
    <w:rsid w:val="00FC4373"/>
    <w:rsid w:val="00FE26D6"/>
    <w:rsid w:val="00FE42D2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B2718"/>
  <w15:docId w15:val="{136A5876-4613-47DE-AAC2-DC8AA816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F7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11F7A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1F7A"/>
    <w:pPr>
      <w:jc w:val="center"/>
    </w:pPr>
  </w:style>
  <w:style w:type="paragraph" w:styleId="BodyTextIndent">
    <w:name w:val="Body Text Indent"/>
    <w:basedOn w:val="Normal"/>
    <w:rsid w:val="00011F7A"/>
    <w:pPr>
      <w:ind w:left="1440" w:hanging="1440"/>
    </w:pPr>
  </w:style>
  <w:style w:type="paragraph" w:styleId="BodyText2">
    <w:name w:val="Body Text 2"/>
    <w:basedOn w:val="Normal"/>
    <w:rsid w:val="00011F7A"/>
    <w:rPr>
      <w:b/>
      <w:bCs/>
    </w:rPr>
  </w:style>
  <w:style w:type="paragraph" w:styleId="BodyText3">
    <w:name w:val="Body Text 3"/>
    <w:basedOn w:val="Normal"/>
    <w:rsid w:val="00011F7A"/>
    <w:rPr>
      <w:sz w:val="22"/>
    </w:rPr>
  </w:style>
  <w:style w:type="paragraph" w:styleId="BalloonText">
    <w:name w:val="Balloon Text"/>
    <w:basedOn w:val="Normal"/>
    <w:semiHidden/>
    <w:rsid w:val="007F4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165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65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32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STONEY GLEN WEST ASSOCIATION</vt:lpstr>
    </vt:vector>
  </TitlesOfParts>
  <Company>U.S. Army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STONEY GLEN WEST ASSOCIATION</dc:title>
  <dc:creator>Bill Bishop</dc:creator>
  <cp:lastModifiedBy>Jordan Piggott</cp:lastModifiedBy>
  <cp:revision>3</cp:revision>
  <cp:lastPrinted>2013-01-16T00:21:00Z</cp:lastPrinted>
  <dcterms:created xsi:type="dcterms:W3CDTF">2021-01-05T23:40:00Z</dcterms:created>
  <dcterms:modified xsi:type="dcterms:W3CDTF">2021-01-05T23:53:00Z</dcterms:modified>
</cp:coreProperties>
</file>